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EF84" w14:textId="076E7713" w:rsidR="006F6E6E" w:rsidRDefault="00BD09F7" w:rsidP="00BD09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F6E6E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проект</w:t>
      </w:r>
    </w:p>
    <w:p w14:paraId="7349818B" w14:textId="54EF4BBB" w:rsidR="00705E88" w:rsidRDefault="00AD6FE6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2E" w:rsidRPr="006F6E6E">
        <w:rPr>
          <w:rFonts w:ascii="Times New Roman" w:hAnsi="Times New Roman" w:cs="Times New Roman"/>
          <w:sz w:val="26"/>
          <w:szCs w:val="26"/>
        </w:rPr>
        <w:t>обобщения практики осуществления муниципального контроля</w:t>
      </w:r>
      <w:r w:rsidR="006F6E6E" w:rsidRPr="006F6E6E">
        <w:rPr>
          <w:rFonts w:ascii="Times New Roman" w:hAnsi="Times New Roman" w:cs="Times New Roman"/>
          <w:sz w:val="26"/>
          <w:szCs w:val="26"/>
        </w:rPr>
        <w:t xml:space="preserve"> </w:t>
      </w:r>
      <w:r w:rsidR="003D39DD">
        <w:rPr>
          <w:rFonts w:ascii="Times New Roman" w:hAnsi="Times New Roman" w:cs="Times New Roman"/>
          <w:bCs/>
          <w:sz w:val="26"/>
          <w:szCs w:val="26"/>
        </w:rPr>
        <w:t xml:space="preserve">на автомобильном транспорте </w:t>
      </w:r>
      <w:r w:rsidR="006F6E6E" w:rsidRPr="006F6E6E">
        <w:rPr>
          <w:rFonts w:ascii="Times New Roman" w:hAnsi="Times New Roman" w:cs="Times New Roman"/>
          <w:bCs/>
          <w:sz w:val="26"/>
          <w:szCs w:val="26"/>
        </w:rPr>
        <w:t xml:space="preserve">и в дорожном хозяйстве в </w:t>
      </w:r>
      <w:r w:rsidR="00D94DA4" w:rsidRPr="006F6E6E">
        <w:rPr>
          <w:rFonts w:ascii="Times New Roman" w:hAnsi="Times New Roman" w:cs="Times New Roman"/>
          <w:bCs/>
          <w:sz w:val="26"/>
          <w:szCs w:val="26"/>
        </w:rPr>
        <w:t xml:space="preserve">границах </w:t>
      </w:r>
      <w:r w:rsidR="00D94DA4">
        <w:rPr>
          <w:rFonts w:ascii="Times New Roman" w:hAnsi="Times New Roman" w:cs="Times New Roman"/>
          <w:bCs/>
          <w:sz w:val="26"/>
          <w:szCs w:val="26"/>
        </w:rPr>
        <w:t>Привольненского</w:t>
      </w:r>
      <w:r w:rsidR="00E9432A" w:rsidRPr="006F6E6E">
        <w:rPr>
          <w:rFonts w:ascii="Times New Roman" w:hAnsi="Times New Roman" w:cs="Times New Roman"/>
          <w:sz w:val="26"/>
          <w:szCs w:val="26"/>
        </w:rPr>
        <w:t xml:space="preserve"> </w:t>
      </w:r>
      <w:r w:rsidR="00D94DA4" w:rsidRPr="006F6E6E">
        <w:rPr>
          <w:rFonts w:ascii="Times New Roman" w:hAnsi="Times New Roman" w:cs="Times New Roman"/>
          <w:sz w:val="26"/>
          <w:szCs w:val="26"/>
        </w:rPr>
        <w:t>сельского поселения,</w:t>
      </w:r>
      <w:r w:rsidR="0066032E" w:rsidRPr="006F6E6E">
        <w:rPr>
          <w:rFonts w:ascii="Times New Roman" w:hAnsi="Times New Roman" w:cs="Times New Roman"/>
          <w:sz w:val="26"/>
          <w:szCs w:val="26"/>
        </w:rPr>
        <w:t xml:space="preserve">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D94DA4">
        <w:rPr>
          <w:rFonts w:ascii="Times New Roman" w:hAnsi="Times New Roman" w:cs="Times New Roman"/>
          <w:sz w:val="26"/>
          <w:szCs w:val="26"/>
        </w:rPr>
        <w:t xml:space="preserve"> </w:t>
      </w:r>
      <w:r w:rsidR="00595142" w:rsidRPr="006F6E6E">
        <w:rPr>
          <w:rFonts w:ascii="Times New Roman" w:hAnsi="Times New Roman" w:cs="Times New Roman"/>
          <w:sz w:val="26"/>
          <w:szCs w:val="26"/>
        </w:rPr>
        <w:t xml:space="preserve">за </w:t>
      </w:r>
      <w:r w:rsidR="00D379F7" w:rsidRPr="006F6E6E">
        <w:rPr>
          <w:rFonts w:ascii="Times New Roman" w:hAnsi="Times New Roman" w:cs="Times New Roman"/>
          <w:sz w:val="26"/>
          <w:szCs w:val="26"/>
        </w:rPr>
        <w:t>202</w:t>
      </w:r>
      <w:r w:rsidR="00BD0942">
        <w:rPr>
          <w:rFonts w:ascii="Times New Roman" w:hAnsi="Times New Roman" w:cs="Times New Roman"/>
          <w:sz w:val="26"/>
          <w:szCs w:val="26"/>
        </w:rPr>
        <w:t>4</w:t>
      </w:r>
      <w:r w:rsidR="00595142" w:rsidRPr="006F6E6E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5FBB55E" w14:textId="77777777" w:rsidR="00085DA4" w:rsidRPr="00BD0942" w:rsidRDefault="00085DA4" w:rsidP="00085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ADA7DA" w14:textId="6EC8524B" w:rsidR="001A3196" w:rsidRPr="00BD0942" w:rsidRDefault="00595142" w:rsidP="001A319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ab/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83FE9" w:rsidRPr="00BD094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 обобщения практики </w:t>
      </w:r>
      <w:r w:rsidR="00683FE9" w:rsidRPr="00BD0942">
        <w:rPr>
          <w:rFonts w:ascii="Times New Roman" w:hAnsi="Times New Roman" w:cs="Times New Roman"/>
          <w:sz w:val="24"/>
          <w:szCs w:val="24"/>
          <w:lang w:eastAsia="ar-SA"/>
        </w:rPr>
        <w:t>об</w:t>
      </w:r>
      <w:r w:rsidR="00683FE9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683FE9" w:rsidRPr="00BD0942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осуществлении муниципального контроля </w:t>
      </w:r>
      <w:r w:rsidR="00085DA4" w:rsidRPr="00BD0942">
        <w:rPr>
          <w:rFonts w:ascii="Times New Roman" w:hAnsi="Times New Roman" w:cs="Times New Roman"/>
          <w:bCs/>
          <w:sz w:val="24"/>
          <w:szCs w:val="24"/>
        </w:rPr>
        <w:t>на автомобильном транспорте</w:t>
      </w:r>
      <w:r w:rsidR="00683FE9" w:rsidRPr="00BD0942">
        <w:rPr>
          <w:rFonts w:ascii="Times New Roman" w:hAnsi="Times New Roman" w:cs="Times New Roman"/>
          <w:bCs/>
          <w:sz w:val="24"/>
          <w:szCs w:val="24"/>
        </w:rPr>
        <w:t xml:space="preserve"> и в дорожном хозяйстве в границах </w:t>
      </w:r>
      <w:r w:rsidR="00E9432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683FE9" w:rsidRPr="00BD0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E9" w:rsidRPr="00BD0942">
        <w:rPr>
          <w:rFonts w:ascii="Times New Roman" w:hAnsi="Times New Roman" w:cs="Times New Roman"/>
          <w:sz w:val="24"/>
          <w:szCs w:val="24"/>
        </w:rPr>
        <w:t xml:space="preserve">сельского  поселения  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(далее – муниципальный контроль) службой жилищно-коммунального хозяйства и внешнего благоустройства поселения администрации </w:t>
      </w:r>
      <w:r w:rsidR="00E9432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E9432A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085DA4" w:rsidRPr="00BD094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</w:t>
      </w:r>
      <w:r w:rsidR="00AE7E2C" w:rsidRPr="00BD0942">
        <w:rPr>
          <w:rFonts w:ascii="Times New Roman" w:hAnsi="Times New Roman" w:cs="Times New Roman"/>
          <w:sz w:val="24"/>
          <w:szCs w:val="24"/>
        </w:rPr>
        <w:t>202</w:t>
      </w:r>
      <w:r w:rsidR="00BD0942" w:rsidRPr="00BD0942">
        <w:rPr>
          <w:rFonts w:ascii="Times New Roman" w:hAnsi="Times New Roman" w:cs="Times New Roman"/>
          <w:sz w:val="24"/>
          <w:szCs w:val="24"/>
        </w:rPr>
        <w:t>4</w:t>
      </w:r>
      <w:r w:rsidR="003717B0" w:rsidRPr="00BD0942">
        <w:rPr>
          <w:rFonts w:ascii="Times New Roman" w:hAnsi="Times New Roman" w:cs="Times New Roman"/>
          <w:sz w:val="24"/>
          <w:szCs w:val="24"/>
        </w:rPr>
        <w:t xml:space="preserve"> год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83FE9" w:rsidRPr="00BD0942">
        <w:rPr>
          <w:rFonts w:ascii="Times New Roman" w:hAnsi="Times New Roman" w:cs="Times New Roman"/>
          <w:sz w:val="24"/>
          <w:szCs w:val="24"/>
        </w:rPr>
        <w:t>Доклад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) разработан в соответствии 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E9432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E9432A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 от </w:t>
      </w:r>
      <w:r w:rsidR="00E42E12" w:rsidRPr="00BD0942">
        <w:rPr>
          <w:rFonts w:ascii="Times New Roman" w:hAnsi="Times New Roman" w:cs="Times New Roman"/>
          <w:sz w:val="24"/>
          <w:szCs w:val="24"/>
        </w:rPr>
        <w:t>02.11.</w:t>
      </w:r>
      <w:r w:rsidR="003D39DD" w:rsidRPr="00BD0942">
        <w:rPr>
          <w:rFonts w:ascii="Times New Roman" w:hAnsi="Times New Roman" w:cs="Times New Roman"/>
          <w:sz w:val="24"/>
          <w:szCs w:val="24"/>
        </w:rPr>
        <w:t>202</w:t>
      </w:r>
      <w:r w:rsidR="00BD0942" w:rsidRPr="00BD0942">
        <w:rPr>
          <w:rFonts w:ascii="Times New Roman" w:hAnsi="Times New Roman" w:cs="Times New Roman"/>
          <w:sz w:val="24"/>
          <w:szCs w:val="24"/>
        </w:rPr>
        <w:t>3</w:t>
      </w:r>
      <w:r w:rsidR="001A3196" w:rsidRPr="00BD0942">
        <w:rPr>
          <w:rFonts w:ascii="Times New Roman" w:hAnsi="Times New Roman" w:cs="Times New Roman"/>
          <w:sz w:val="24"/>
          <w:szCs w:val="24"/>
        </w:rPr>
        <w:t xml:space="preserve"> г.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 №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BD0942" w:rsidRPr="00BD0942">
        <w:rPr>
          <w:rFonts w:ascii="Times New Roman" w:hAnsi="Times New Roman" w:cs="Times New Roman"/>
          <w:sz w:val="24"/>
          <w:szCs w:val="24"/>
        </w:rPr>
        <w:t>49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1A3196" w:rsidRPr="00BD0942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Привольненского сельского поселения Светлоярского муниципального района Волгоградской области на 202</w:t>
      </w:r>
      <w:r w:rsidR="00BD0942" w:rsidRPr="00BD094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A3196" w:rsidRPr="00BD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год». </w:t>
      </w:r>
    </w:p>
    <w:p w14:paraId="69AB7E0F" w14:textId="77777777" w:rsidR="0066032E" w:rsidRPr="00BD0942" w:rsidRDefault="0066032E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ab/>
        <w:t>Целями обобщения практики осуществления муниципального контроля являются:</w:t>
      </w:r>
    </w:p>
    <w:p w14:paraId="730FE607" w14:textId="77777777" w:rsidR="0066032E" w:rsidRPr="00BD0942" w:rsidRDefault="0066032E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ab/>
        <w:t xml:space="preserve"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</w:t>
      </w:r>
      <w:r w:rsidR="00085DA4" w:rsidRPr="00BD0942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BD0942">
        <w:rPr>
          <w:rFonts w:ascii="Times New Roman" w:hAnsi="Times New Roman" w:cs="Times New Roman"/>
          <w:sz w:val="24"/>
          <w:szCs w:val="24"/>
        </w:rPr>
        <w:t>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14:paraId="43F89FEA" w14:textId="77777777" w:rsidR="0066032E" w:rsidRPr="00BD0942" w:rsidRDefault="0066032E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ab/>
        <w:t>- обеспечение доступности сведений о практике осуществления муниципального контроля.</w:t>
      </w:r>
    </w:p>
    <w:p w14:paraId="341BBA23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 xml:space="preserve">Задачами обобщения практики осуществления муниципального контроля являются: </w:t>
      </w:r>
    </w:p>
    <w:p w14:paraId="26C09A4C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выявление и пресечение несоблюдения юридическими лицами, индивидуальными предпринимателями обязательных требований, установленных в отношении обеспечения сохранности автомобильных дорог местного значения;</w:t>
      </w:r>
    </w:p>
    <w:p w14:paraId="45EC1752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14:paraId="0D478A18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14:paraId="0C898460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14:paraId="12A81F8F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14:paraId="56CF6BC4" w14:textId="6DBC6703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утверждается на каждый последующий год постановлением ад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E9432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09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62E98" w14:textId="4D4673E0" w:rsidR="0066032E" w:rsidRPr="00BD0942" w:rsidRDefault="0066032E" w:rsidP="00085D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 xml:space="preserve">Порядок осуществления муниципального контроля в отношении автомобильных дорог местного значения на территории </w:t>
      </w:r>
      <w:r w:rsidR="00E9432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E9432A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Pr="00BD0942">
        <w:rPr>
          <w:rFonts w:ascii="Times New Roman" w:hAnsi="Times New Roman" w:cs="Times New Roman"/>
          <w:sz w:val="24"/>
          <w:szCs w:val="24"/>
        </w:rPr>
        <w:t xml:space="preserve">сельского поселения определён 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Федеральным законом № 257 от 08.11.2007  «Об автомобильных дорогах и о дорожной </w:t>
      </w:r>
      <w:r w:rsidR="00085DA4" w:rsidRPr="00BD0942">
        <w:rPr>
          <w:rFonts w:ascii="Times New Roman" w:hAnsi="Times New Roman" w:cs="Times New Roman"/>
          <w:sz w:val="24"/>
          <w:szCs w:val="24"/>
        </w:rPr>
        <w:lastRenderedPageBreak/>
        <w:t>деятельности в Российской Федерации и о внесении изменений в отдельные законодательные акты Российской Федерации», от  08.11.2007 №259-ФЗ «Устав автомобильного транспорта и городского наземного электрического транспорта», от 31.07.2020 248-ФЗ «О государственном контроле (надзоре) и муниципальном контроле 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AE7E2C" w:rsidRPr="00BD0942"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от 31.07.2020 № 248-ФЗ «О государственном контроле (надзоре) и муниципальном контроле в Российской Федерации» был отменен 30.08.2021 года. Утверждено Положение </w:t>
      </w:r>
      <w:r w:rsidR="00AE7E2C" w:rsidRPr="00BD0942">
        <w:rPr>
          <w:rFonts w:ascii="Times New Roman" w:hAnsi="Times New Roman" w:cs="Times New Roman"/>
          <w:sz w:val="24"/>
          <w:szCs w:val="24"/>
          <w:lang w:eastAsia="ar-SA"/>
        </w:rPr>
        <w:t xml:space="preserve">об осуществлении муниципального </w:t>
      </w:r>
      <w:r w:rsidR="00D94DA4" w:rsidRPr="00BD0942">
        <w:rPr>
          <w:rFonts w:ascii="Times New Roman" w:hAnsi="Times New Roman" w:cs="Times New Roman"/>
          <w:sz w:val="24"/>
          <w:szCs w:val="24"/>
          <w:lang w:eastAsia="ar-SA"/>
        </w:rPr>
        <w:t>контроля на</w:t>
      </w:r>
      <w:r w:rsidR="00515800" w:rsidRPr="00BD0942">
        <w:rPr>
          <w:rFonts w:ascii="Times New Roman" w:hAnsi="Times New Roman" w:cs="Times New Roman"/>
          <w:bCs/>
          <w:sz w:val="24"/>
          <w:szCs w:val="24"/>
        </w:rPr>
        <w:t xml:space="preserve"> автомобильном </w:t>
      </w:r>
      <w:r w:rsidR="00D94DA4" w:rsidRPr="00BD0942">
        <w:rPr>
          <w:rFonts w:ascii="Times New Roman" w:hAnsi="Times New Roman" w:cs="Times New Roman"/>
          <w:bCs/>
          <w:sz w:val="24"/>
          <w:szCs w:val="24"/>
        </w:rPr>
        <w:t>транспорте и</w:t>
      </w:r>
      <w:r w:rsidR="00515800" w:rsidRPr="00BD0942">
        <w:rPr>
          <w:rFonts w:ascii="Times New Roman" w:hAnsi="Times New Roman" w:cs="Times New Roman"/>
          <w:bCs/>
          <w:sz w:val="24"/>
          <w:szCs w:val="24"/>
        </w:rPr>
        <w:t xml:space="preserve"> в дорожном хозяйстве в границах </w:t>
      </w:r>
      <w:r w:rsidR="00E9432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E9432A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D94DA4" w:rsidRPr="00BD094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15800" w:rsidRPr="00BD0942">
        <w:rPr>
          <w:rFonts w:ascii="Times New Roman" w:hAnsi="Times New Roman" w:cs="Times New Roman"/>
          <w:sz w:val="24"/>
          <w:szCs w:val="24"/>
        </w:rPr>
        <w:t>.</w:t>
      </w:r>
    </w:p>
    <w:p w14:paraId="611668BD" w14:textId="77777777" w:rsidR="0066032E" w:rsidRPr="00BD0942" w:rsidRDefault="0066032E" w:rsidP="002602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 xml:space="preserve">В ревизионную деятельность муниципального контроля входят плановые и внеплановые проверки, выездные и или документарные, профилактические мероприятия, проводимые в установленном порядке. </w:t>
      </w:r>
    </w:p>
    <w:p w14:paraId="33BD0DAD" w14:textId="77777777" w:rsidR="00260226" w:rsidRPr="00BD0942" w:rsidRDefault="00260226" w:rsidP="002602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Проверки проводятся на основании муниципального правового акта органа муниципального контроля в порядке, установленном действующим законодательством.</w:t>
      </w:r>
      <w:r w:rsidRPr="00BD094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6C278B7" w14:textId="6F779DE4" w:rsidR="003717B0" w:rsidRPr="00BD0942" w:rsidRDefault="00260226" w:rsidP="00AE7E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В связи с действием Постановления Правительства РФ от 30.11.2020 № 1969 «Об особенностях формирования ежегодных планов проведения плановых проверок юридических лиц и индивидуальных предпринимателей на 202</w:t>
      </w:r>
      <w:r w:rsidR="00BD0942" w:rsidRPr="00BD0942">
        <w:rPr>
          <w:rFonts w:ascii="Times New Roman" w:hAnsi="Times New Roman" w:cs="Times New Roman"/>
          <w:sz w:val="24"/>
          <w:szCs w:val="24"/>
        </w:rPr>
        <w:t>4</w:t>
      </w:r>
      <w:r w:rsidRPr="00BD0942">
        <w:rPr>
          <w:rFonts w:ascii="Times New Roman" w:hAnsi="Times New Roman" w:cs="Times New Roman"/>
          <w:sz w:val="24"/>
          <w:szCs w:val="24"/>
        </w:rPr>
        <w:t xml:space="preserve"> год, проведения проверок в 202</w:t>
      </w:r>
      <w:r w:rsidR="00BD0942" w:rsidRPr="00BD0942">
        <w:rPr>
          <w:rFonts w:ascii="Times New Roman" w:hAnsi="Times New Roman" w:cs="Times New Roman"/>
          <w:sz w:val="24"/>
          <w:szCs w:val="24"/>
        </w:rPr>
        <w:t>4</w:t>
      </w:r>
      <w:r w:rsidRPr="00BD0942">
        <w:rPr>
          <w:rFonts w:ascii="Times New Roman" w:hAnsi="Times New Roman" w:cs="Times New Roman"/>
          <w:sz w:val="24"/>
          <w:szCs w:val="24"/>
        </w:rPr>
        <w:t xml:space="preserve">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 плановые проверки юридических лиц и индивидуальных предпринимателей по муниципальному контролю в 202</w:t>
      </w:r>
      <w:r w:rsidR="00BD0942" w:rsidRPr="00BD0942">
        <w:rPr>
          <w:rFonts w:ascii="Times New Roman" w:hAnsi="Times New Roman" w:cs="Times New Roman"/>
          <w:sz w:val="24"/>
          <w:szCs w:val="24"/>
        </w:rPr>
        <w:t>4</w:t>
      </w:r>
      <w:r w:rsidRPr="00BD0942">
        <w:rPr>
          <w:rFonts w:ascii="Times New Roman" w:hAnsi="Times New Roman" w:cs="Times New Roman"/>
          <w:sz w:val="24"/>
          <w:szCs w:val="24"/>
        </w:rPr>
        <w:t xml:space="preserve"> году на территории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="00EC5F8B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EC5F8B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Pr="00BD094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85DA4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Pr="00BD0942"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14:paraId="1D9E00A4" w14:textId="77777777" w:rsidR="0066032E" w:rsidRPr="00BD0942" w:rsidRDefault="0066032E" w:rsidP="003717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Законным основанием для незапланированных мероприятий могут стать:</w:t>
      </w:r>
    </w:p>
    <w:p w14:paraId="518B464E" w14:textId="77777777" w:rsidR="0066032E" w:rsidRPr="00BD0942" w:rsidRDefault="0066032E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обращения или жалобы граждан и юридических лиц;</w:t>
      </w:r>
    </w:p>
    <w:p w14:paraId="6714F70D" w14:textId="77777777" w:rsidR="0066032E" w:rsidRPr="00BD0942" w:rsidRDefault="0066032E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информация, полученная от государственных органов;</w:t>
      </w:r>
    </w:p>
    <w:p w14:paraId="2A5689F6" w14:textId="77777777" w:rsidR="0066032E" w:rsidRPr="00BD0942" w:rsidRDefault="0066032E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- самостоятельно обнаруженные нарушения закона.</w:t>
      </w:r>
    </w:p>
    <w:p w14:paraId="54F76CD8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 xml:space="preserve">Входящая информация принимается и в письменном, и в электронном виде. </w:t>
      </w:r>
    </w:p>
    <w:p w14:paraId="33178970" w14:textId="60A19758" w:rsidR="0066032E" w:rsidRPr="00BD0942" w:rsidRDefault="00D67035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В 202</w:t>
      </w:r>
      <w:r w:rsidR="00BD0942" w:rsidRPr="00BD0942">
        <w:rPr>
          <w:rFonts w:ascii="Times New Roman" w:hAnsi="Times New Roman" w:cs="Times New Roman"/>
          <w:sz w:val="24"/>
          <w:szCs w:val="24"/>
        </w:rPr>
        <w:t>4</w:t>
      </w:r>
      <w:r w:rsidR="0066032E" w:rsidRPr="00BD0942">
        <w:rPr>
          <w:rFonts w:ascii="Times New Roman" w:hAnsi="Times New Roman" w:cs="Times New Roman"/>
          <w:sz w:val="24"/>
          <w:szCs w:val="24"/>
        </w:rPr>
        <w:t xml:space="preserve"> году в отношении юридических лиц, индивидуальных предпринимателей внеплановые выездные или документарные проверки в соответствии с ФЗ № 294   не проводились в связи с отсутствием оснований.</w:t>
      </w:r>
    </w:p>
    <w:p w14:paraId="290067E7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Информирование физических и юридических лиц об изменениях в законодательстве по вопросам организации и осуществления муниципального контроля – при необходимости.</w:t>
      </w:r>
    </w:p>
    <w:p w14:paraId="0F9ED712" w14:textId="77777777" w:rsidR="0066032E" w:rsidRPr="00BD0942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>Деятельность муниципального контроля в текущем 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 на обеспечение сохранности автомобильных дорог местного значения и содействие укреплению законности и предупреждению правонарушений.</w:t>
      </w:r>
    </w:p>
    <w:p w14:paraId="2CD34A41" w14:textId="77777777" w:rsidR="005C3FD4" w:rsidRPr="00BD0942" w:rsidRDefault="005C3FD4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459C2" w14:textId="77777777" w:rsidR="005C3FD4" w:rsidRPr="00BD0942" w:rsidRDefault="005C3FD4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43F85" w14:textId="2DC6FADB" w:rsidR="00D55487" w:rsidRPr="00BD0942" w:rsidRDefault="00085DA4" w:rsidP="00660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94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935EA" w:rsidRPr="00BD0942">
        <w:rPr>
          <w:rFonts w:ascii="Times New Roman" w:hAnsi="Times New Roman" w:cs="Times New Roman"/>
          <w:bCs/>
          <w:sz w:val="24"/>
          <w:szCs w:val="24"/>
        </w:rPr>
        <w:t>Привольненского</w:t>
      </w:r>
      <w:r w:rsidR="000935EA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Pr="00BD0942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</w:t>
      </w:r>
      <w:r w:rsidR="001A3196" w:rsidRPr="00BD0942">
        <w:rPr>
          <w:rFonts w:ascii="Times New Roman" w:hAnsi="Times New Roman" w:cs="Times New Roman"/>
          <w:sz w:val="24"/>
          <w:szCs w:val="24"/>
        </w:rPr>
        <w:t xml:space="preserve">   </w:t>
      </w:r>
      <w:r w:rsidR="00BD09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3196" w:rsidRPr="00BD0942">
        <w:rPr>
          <w:rFonts w:ascii="Times New Roman" w:hAnsi="Times New Roman" w:cs="Times New Roman"/>
          <w:sz w:val="24"/>
          <w:szCs w:val="24"/>
        </w:rPr>
        <w:t xml:space="preserve"> </w:t>
      </w:r>
      <w:r w:rsidRPr="00BD0942">
        <w:rPr>
          <w:rFonts w:ascii="Times New Roman" w:hAnsi="Times New Roman" w:cs="Times New Roman"/>
          <w:sz w:val="24"/>
          <w:szCs w:val="24"/>
        </w:rPr>
        <w:t xml:space="preserve">  </w:t>
      </w:r>
      <w:r w:rsidR="000935EA" w:rsidRPr="00BD0942">
        <w:rPr>
          <w:rFonts w:ascii="Times New Roman" w:hAnsi="Times New Roman" w:cs="Times New Roman"/>
          <w:sz w:val="24"/>
          <w:szCs w:val="24"/>
        </w:rPr>
        <w:t>О</w:t>
      </w:r>
      <w:r w:rsidRPr="00BD0942">
        <w:rPr>
          <w:rFonts w:ascii="Times New Roman" w:hAnsi="Times New Roman" w:cs="Times New Roman"/>
          <w:sz w:val="24"/>
          <w:szCs w:val="24"/>
        </w:rPr>
        <w:t>.В.</w:t>
      </w:r>
      <w:r w:rsidR="000935EA" w:rsidRPr="00BD0942">
        <w:rPr>
          <w:rFonts w:ascii="Times New Roman" w:hAnsi="Times New Roman" w:cs="Times New Roman"/>
          <w:sz w:val="24"/>
          <w:szCs w:val="24"/>
        </w:rPr>
        <w:t xml:space="preserve"> Малиновская</w:t>
      </w:r>
    </w:p>
    <w:sectPr w:rsidR="00D55487" w:rsidRPr="00BD0942" w:rsidSect="00BD0942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ED3"/>
    <w:rsid w:val="00031E1C"/>
    <w:rsid w:val="00036038"/>
    <w:rsid w:val="0004361A"/>
    <w:rsid w:val="00057874"/>
    <w:rsid w:val="0007482D"/>
    <w:rsid w:val="00085DA4"/>
    <w:rsid w:val="000935EA"/>
    <w:rsid w:val="00132DC5"/>
    <w:rsid w:val="00142BCF"/>
    <w:rsid w:val="00155609"/>
    <w:rsid w:val="001A3196"/>
    <w:rsid w:val="001D27E5"/>
    <w:rsid w:val="001D617C"/>
    <w:rsid w:val="001D7C8B"/>
    <w:rsid w:val="001E544F"/>
    <w:rsid w:val="001F0FE6"/>
    <w:rsid w:val="00202D95"/>
    <w:rsid w:val="00204642"/>
    <w:rsid w:val="002117D8"/>
    <w:rsid w:val="002133E8"/>
    <w:rsid w:val="0022180A"/>
    <w:rsid w:val="002348B8"/>
    <w:rsid w:val="00260226"/>
    <w:rsid w:val="002607B4"/>
    <w:rsid w:val="00265A87"/>
    <w:rsid w:val="00271C82"/>
    <w:rsid w:val="0028412C"/>
    <w:rsid w:val="002C2688"/>
    <w:rsid w:val="00324363"/>
    <w:rsid w:val="00336492"/>
    <w:rsid w:val="003717B0"/>
    <w:rsid w:val="00377296"/>
    <w:rsid w:val="003C4A77"/>
    <w:rsid w:val="003D39DD"/>
    <w:rsid w:val="00411DB3"/>
    <w:rsid w:val="00411F3F"/>
    <w:rsid w:val="00441D5A"/>
    <w:rsid w:val="004A5AED"/>
    <w:rsid w:val="004F5568"/>
    <w:rsid w:val="00515800"/>
    <w:rsid w:val="00520599"/>
    <w:rsid w:val="005331E1"/>
    <w:rsid w:val="005401AF"/>
    <w:rsid w:val="00595142"/>
    <w:rsid w:val="005A7D01"/>
    <w:rsid w:val="005C3FD4"/>
    <w:rsid w:val="005F5936"/>
    <w:rsid w:val="006149E9"/>
    <w:rsid w:val="00632455"/>
    <w:rsid w:val="00633CA4"/>
    <w:rsid w:val="0066032E"/>
    <w:rsid w:val="00664C99"/>
    <w:rsid w:val="00674A19"/>
    <w:rsid w:val="00683FE9"/>
    <w:rsid w:val="006C3AD0"/>
    <w:rsid w:val="006F6E6E"/>
    <w:rsid w:val="00705E88"/>
    <w:rsid w:val="007241D9"/>
    <w:rsid w:val="007272C9"/>
    <w:rsid w:val="007644EC"/>
    <w:rsid w:val="00765117"/>
    <w:rsid w:val="007B4ED3"/>
    <w:rsid w:val="007D4364"/>
    <w:rsid w:val="007D4E3F"/>
    <w:rsid w:val="007D542A"/>
    <w:rsid w:val="00812CA7"/>
    <w:rsid w:val="00863D94"/>
    <w:rsid w:val="00870EE0"/>
    <w:rsid w:val="008715C1"/>
    <w:rsid w:val="00881C0E"/>
    <w:rsid w:val="00897FEE"/>
    <w:rsid w:val="00921F42"/>
    <w:rsid w:val="00936F62"/>
    <w:rsid w:val="00984B80"/>
    <w:rsid w:val="009E02F4"/>
    <w:rsid w:val="009E3576"/>
    <w:rsid w:val="00A24436"/>
    <w:rsid w:val="00A2757B"/>
    <w:rsid w:val="00A31A0E"/>
    <w:rsid w:val="00A33DEC"/>
    <w:rsid w:val="00A36B70"/>
    <w:rsid w:val="00A3741E"/>
    <w:rsid w:val="00A45D98"/>
    <w:rsid w:val="00A54951"/>
    <w:rsid w:val="00AD6934"/>
    <w:rsid w:val="00AD6FE6"/>
    <w:rsid w:val="00AE7E2C"/>
    <w:rsid w:val="00AF5907"/>
    <w:rsid w:val="00B04E6B"/>
    <w:rsid w:val="00B22FE0"/>
    <w:rsid w:val="00B3330D"/>
    <w:rsid w:val="00B37F6C"/>
    <w:rsid w:val="00B4698F"/>
    <w:rsid w:val="00B61BDC"/>
    <w:rsid w:val="00B95D96"/>
    <w:rsid w:val="00BA14A7"/>
    <w:rsid w:val="00BC5171"/>
    <w:rsid w:val="00BD0942"/>
    <w:rsid w:val="00BD09F7"/>
    <w:rsid w:val="00C0763D"/>
    <w:rsid w:val="00C265D3"/>
    <w:rsid w:val="00C4352C"/>
    <w:rsid w:val="00C74ADD"/>
    <w:rsid w:val="00CB612F"/>
    <w:rsid w:val="00CD5310"/>
    <w:rsid w:val="00CE782A"/>
    <w:rsid w:val="00D024AC"/>
    <w:rsid w:val="00D2104E"/>
    <w:rsid w:val="00D3547C"/>
    <w:rsid w:val="00D379F7"/>
    <w:rsid w:val="00D55487"/>
    <w:rsid w:val="00D55858"/>
    <w:rsid w:val="00D61B7F"/>
    <w:rsid w:val="00D67035"/>
    <w:rsid w:val="00D80C56"/>
    <w:rsid w:val="00D94D4B"/>
    <w:rsid w:val="00D94DA4"/>
    <w:rsid w:val="00DD2E5E"/>
    <w:rsid w:val="00DD2F59"/>
    <w:rsid w:val="00E02301"/>
    <w:rsid w:val="00E42E12"/>
    <w:rsid w:val="00E66A66"/>
    <w:rsid w:val="00E717E1"/>
    <w:rsid w:val="00E82D53"/>
    <w:rsid w:val="00E87054"/>
    <w:rsid w:val="00E9432A"/>
    <w:rsid w:val="00EB554F"/>
    <w:rsid w:val="00EC5F8B"/>
    <w:rsid w:val="00ED7704"/>
    <w:rsid w:val="00EE574C"/>
    <w:rsid w:val="00F30A1B"/>
    <w:rsid w:val="00F76BFB"/>
    <w:rsid w:val="00F83F08"/>
    <w:rsid w:val="00F95C60"/>
    <w:rsid w:val="00FA252C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4550"/>
  <w15:docId w15:val="{8360D240-9606-482F-8A37-49F9E4F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1"/>
    <w:pPr>
      <w:ind w:left="720"/>
      <w:contextualSpacing/>
    </w:pPr>
  </w:style>
  <w:style w:type="paragraph" w:customStyle="1" w:styleId="ConsPlusNormal">
    <w:name w:val="ConsPlusNormal"/>
    <w:link w:val="ConsPlusNormal0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D4E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A1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D2F59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E547-315C-4B45-8FC7-1C6D3509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Ирина Ивановна</dc:creator>
  <cp:lastModifiedBy>Привольненского сельского поселения администрация</cp:lastModifiedBy>
  <cp:revision>9</cp:revision>
  <cp:lastPrinted>2017-11-24T10:02:00Z</cp:lastPrinted>
  <dcterms:created xsi:type="dcterms:W3CDTF">2024-01-12T12:53:00Z</dcterms:created>
  <dcterms:modified xsi:type="dcterms:W3CDTF">2025-03-04T07:47:00Z</dcterms:modified>
</cp:coreProperties>
</file>