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28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28"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Действия при обнаружении, атаке </w:t>
        <w:br/>
        <w:t>беспилотных летательных аппаратов и ракетной опасност</w:t>
      </w:r>
      <w:r>
        <w:rPr>
          <w:rFonts w:ascii="Times New Roman" w:hAnsi="Times New Roman"/>
          <w:b/>
          <w:bCs/>
          <w:sz w:val="28"/>
          <w:szCs w:val="28"/>
        </w:rPr>
        <w:t>и</w:t>
      </w:r>
    </w:p>
    <w:p>
      <w:pPr>
        <w:pStyle w:val="Normal"/>
        <w:spacing w:lineRule="auto" w:line="228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sz w:val="28"/>
          <w:szCs w:val="28"/>
        </w:rPr>
        <w:t>Беспилотный летательный аппарат или беспилотное воздушное судно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>
      <w:pPr>
        <w:pStyle w:val="Normal"/>
        <w:spacing w:lineRule="auto" w:line="228" w:before="0" w:after="0"/>
        <w:ind w:firstLine="73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случае визуального обнаружения в воздухе БПЛА:</w:t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- оперативно сообщите в службу вызова экстренных оперативных служб по номеру "112" или в полицию по номеру "102" следующую информацию: свою фамилию, имя, отчество; место, время, количество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themeColor="dark1" w:val="000000"/>
          <w:sz w:val="28"/>
          <w:szCs w:val="28"/>
        </w:rPr>
        <w:t xml:space="preserve">обнаруженных БПЛА; </w:t>
      </w:r>
      <w:r>
        <w:rPr>
          <w:rFonts w:ascii="Times New Roman" w:hAnsi="Times New Roman"/>
          <w:color w:val="000000"/>
          <w:sz w:val="28"/>
          <w:szCs w:val="28"/>
        </w:rPr>
        <w:t>примерное направление полета и характер поведения (зависание, барражирование над объектом и т.д.); другую важную информацию;</w:t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- не поддавайтесь панике;</w:t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- находясь на открытой местности, попытайтесь укрыться, используя естественные и искусственные углубления на местности (водосток, канава);</w:t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- по возможности покиньте опасную зону и попытайтесь укрыться в ближайших подъездах, цокольных этажах, подвалах жилых домов, подземных переходах, подземных парковках;</w:t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- если вы перемещаетесь на транспорте, немедленно остановитесь </w:t>
        <w:br/>
        <w:t>и покиньте транспортное средство, постарайтесь найти укрытие.</w:t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- находясь в здании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отойдите от окон и стеклянных дверей,</w:t>
      </w:r>
      <w:r>
        <w:rPr>
          <w:rFonts w:ascii="Times New Roman" w:hAnsi="Times New Roman"/>
          <w:color w:themeColor="dark1" w:val="000000"/>
          <w:sz w:val="28"/>
          <w:szCs w:val="28"/>
          <w:shd w:fill="auto" w:val="clear"/>
        </w:rPr>
        <w:t xml:space="preserve"> у</w:t>
      </w:r>
      <w:r>
        <w:rPr>
          <w:rFonts w:ascii="Tempora LGC Uni" w:hAnsi="Tempora LGC Uni"/>
          <w:color w:themeColor="dark1" w:val="000000"/>
          <w:sz w:val="28"/>
          <w:szCs w:val="28"/>
          <w:shd w:fill="auto" w:val="clear"/>
        </w:rPr>
        <w:t>кройтесь в помещении с несущими стенами и без окон</w:t>
      </w:r>
      <w:r>
        <w:rPr>
          <w:rFonts w:ascii="Times New Roman" w:hAnsi="Times New Roman"/>
          <w:color w:themeColor="dark1" w:val="000000"/>
          <w:sz w:val="28"/>
          <w:szCs w:val="28"/>
          <w:shd w:fill="auto" w:val="clear"/>
        </w:rPr>
        <w:t>.</w:t>
      </w:r>
    </w:p>
    <w:p>
      <w:pPr>
        <w:pStyle w:val="Normal"/>
        <w:spacing w:lineRule="auto" w:line="228" w:before="0" w:after="0"/>
        <w:ind w:firstLine="737"/>
        <w:jc w:val="both"/>
        <w:rPr>
          <w:rFonts w:ascii="Times New Roman" w:hAnsi="Times New Roman"/>
          <w:b/>
          <w:bCs/>
          <w:color w:themeColor="dark1"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themeColor="dark1" w:val="000000"/>
          <w:sz w:val="28"/>
          <w:szCs w:val="28"/>
          <w:shd w:fill="auto" w:val="clear"/>
        </w:rPr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случае обнаружения места посадки или падения БПЛА                       на местности:</w:t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- запрещено приближаться к БПЛА; </w:t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- информацию о месте его падения необходимо немедленно сообщить </w:t>
        <w:br/>
        <w:t>по указанным телефонам;</w:t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- при этом не совершать звонков по телефону в непосредственной близости от БПЛА - это может привести к детонации.</w:t>
      </w:r>
    </w:p>
    <w:p>
      <w:pPr>
        <w:pStyle w:val="Normal"/>
        <w:spacing w:lineRule="auto" w:line="228" w:before="0" w:after="0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1361" w:leader="none"/>
        </w:tabs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color w:val="000000"/>
          <w:sz w:val="28"/>
          <w:szCs w:val="28"/>
          <w:u w:val="single"/>
        </w:rPr>
        <w:t>ВАЖНО:</w:t>
      </w:r>
      <w:r>
        <w:rPr>
          <w:rFonts w:ascii="Times New Roman" w:hAnsi="Times New Roman"/>
          <w:color w:val="000000"/>
          <w:sz w:val="28"/>
          <w:szCs w:val="28"/>
        </w:rPr>
        <w:t xml:space="preserve"> не пытайтесь подходить к упавшему БПЛА, чтобы снимать его на фото и видео - это опасно для вашей жизни! О</w:t>
      </w:r>
      <w:r>
        <w:rPr>
          <w:rFonts w:ascii="Times New Roman" w:hAnsi="Times New Roman"/>
          <w:color w:themeColor="dark1" w:val="000000"/>
          <w:sz w:val="28"/>
          <w:szCs w:val="28"/>
        </w:rPr>
        <w:t xml:space="preserve">тойдите на безопасное расстояние (минимум 50-100 метров). </w:t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color w:themeColor="dark1" w:val="000000"/>
          <w:sz w:val="28"/>
          <w:szCs w:val="28"/>
        </w:rPr>
        <w:t>Самое безопасное место - укрытие (здание, подвал, подземный переход, складка местности (канава, овраг и т.д.).</w:t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Выдержка и четкость ваших действий может спасти жизнь, здоровье вам и другим людям.</w:t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>
          <w:rFonts w:ascii="Times New Roman" w:hAnsi="Times New Roman"/>
          <w:color w:themeColor="dark1"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атегорически запрещается размещать фото и видео БПЛА, комментарии о месте происшествия в публичном пространстве (cоциальные сети, групповые чаты и т. д.). Распространенные вами данные могут быть использованы в экстремистских целях.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За нарушение данных запретов предусмотрены административная и уголовная ответственности.</w:t>
      </w:r>
    </w:p>
    <w:p>
      <w:pPr>
        <w:pStyle w:val="Normal"/>
        <w:spacing w:lineRule="auto" w:line="228" w:before="0" w:after="0"/>
        <w:ind w:hanging="0"/>
        <w:jc w:val="both"/>
        <w:rPr>
          <w:rFonts w:ascii="Times New Roman" w:hAnsi="Times New Roman"/>
          <w:color w:val="000000"/>
          <w:sz w:val="28"/>
          <w:szCs w:val="28"/>
          <w:shd w:fill="auto" w:val="clear"/>
        </w:rPr>
      </w:pPr>
      <w:r>
        <w:rPr/>
      </w:r>
    </w:p>
    <w:p>
      <w:pPr>
        <w:pStyle w:val="Normal"/>
        <w:spacing w:lineRule="auto" w:line="228" w:before="0" w:after="0"/>
        <w:ind w:firstLine="737"/>
        <w:jc w:val="both"/>
        <w:rPr/>
      </w:pPr>
      <w:r>
        <w:rPr/>
      </w:r>
    </w:p>
    <w:p>
      <w:pPr>
        <w:pStyle w:val="Normal"/>
        <w:spacing w:lineRule="auto" w:line="228" w:before="0" w:after="0"/>
        <w:ind w:firstLine="737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Д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ействи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я</w:t>
      </w: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 населения при получении по сетям операторов радиотелефонной связи текстового сообщения  "Ракетная опасность"</w:t>
      </w:r>
    </w:p>
    <w:p>
      <w:pPr>
        <w:pStyle w:val="Normal"/>
        <w:spacing w:lineRule="auto" w:line="228" w:before="0" w:after="0"/>
        <w:ind w:firstLine="737"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28" w:before="0" w:after="0"/>
        <w:ind w:firstLine="737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При объявлении сигнала "Ракетная опасность": отключите газ, воду, электричество и проследуйте в ближайшее укрытие, а при его отсутствии в ближайшее заглубленное помещение подземного пространства (подвал, погреб, подземный паркинг, метротрам и т.п.). </w:t>
      </w:r>
    </w:p>
    <w:p>
      <w:pPr>
        <w:pStyle w:val="Normal"/>
        <w:spacing w:lineRule="auto" w:line="228" w:before="0" w:after="0"/>
        <w:ind w:firstLine="737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Возьмите с собой документы, питьевую воду, одежду по сезону и необходимые лекарства.</w:t>
      </w:r>
    </w:p>
    <w:p>
      <w:pPr>
        <w:pStyle w:val="Normal"/>
        <w:spacing w:lineRule="auto" w:line="228" w:before="0" w:after="0"/>
        <w:ind w:firstLine="737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Избегайте открытой местности. Не подходите к окнам. </w:t>
      </w:r>
    </w:p>
    <w:p>
      <w:pPr>
        <w:pStyle w:val="Normal"/>
        <w:spacing w:lineRule="auto" w:line="228" w:before="0" w:after="0"/>
        <w:ind w:firstLine="737"/>
        <w:jc w:val="both"/>
        <w:rPr>
          <w:rFonts w:ascii="Tempora LGC Uni" w:hAnsi="Tempora LGC Uni"/>
          <w:sz w:val="28"/>
          <w:szCs w:val="28"/>
        </w:rPr>
      </w:pPr>
      <w:r>
        <w:rPr>
          <w:rFonts w:ascii="Tempora LGC Uni" w:hAnsi="Tempora LGC Uni"/>
          <w:sz w:val="28"/>
          <w:szCs w:val="28"/>
        </w:rPr>
        <w:t>Не пользуйтесь лифтом. Находитесь в укрытии до отмены ракетной опасности.</w:t>
      </w:r>
    </w:p>
    <w:sectPr>
      <w:type w:val="nextPage"/>
      <w:pgSz w:w="11906" w:h="16838"/>
      <w:pgMar w:left="1701" w:right="851" w:gutter="0" w:header="0" w:top="567" w:footer="0" w:bottom="568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empora LGC Uni">
    <w:charset w:val="01"/>
    <w:family w:val="roman"/>
    <w:pitch w:val="default"/>
  </w:font>
  <w:font w:name="Tempora LGC Uni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01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03498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075889"/>
    <w:pPr>
      <w:keepNext w:val="true"/>
      <w:spacing w:before="240" w:after="120"/>
    </w:pPr>
    <w:rPr>
      <w:rFonts w:ascii="Times New Roman" w:hAnsi="Times New Roman" w:eastAsia="Droid Sans Fallback" w:cs="Lohit Devanagari"/>
      <w:sz w:val="28"/>
      <w:szCs w:val="28"/>
    </w:rPr>
  </w:style>
  <w:style w:type="paragraph" w:styleId="BodyText">
    <w:name w:val="Body Text"/>
    <w:basedOn w:val="Normal"/>
    <w:rsid w:val="00075889"/>
    <w:pPr>
      <w:spacing w:before="0" w:after="140"/>
    </w:pPr>
    <w:rPr/>
  </w:style>
  <w:style w:type="paragraph" w:styleId="List">
    <w:name w:val="List"/>
    <w:basedOn w:val="BodyText"/>
    <w:rsid w:val="00075889"/>
    <w:pPr/>
    <w:rPr>
      <w:rFonts w:ascii="Times New Roman" w:hAnsi="Times New Roman" w:cs="Lohit Devanagari"/>
    </w:rPr>
  </w:style>
  <w:style w:type="paragraph" w:styleId="Caption" w:customStyle="1">
    <w:name w:val="Caption"/>
    <w:basedOn w:val="Normal"/>
    <w:qFormat/>
    <w:rsid w:val="00075889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Indexheading">
    <w:name w:val="index heading"/>
    <w:basedOn w:val="Normal"/>
    <w:qFormat/>
    <w:rsid w:val="00075889"/>
    <w:pPr>
      <w:suppressLineNumbers/>
    </w:pPr>
    <w:rPr>
      <w:rFonts w:ascii="Times New Roman" w:hAnsi="Times New Roman" w:cs="Lohit Devanagari"/>
    </w:rPr>
  </w:style>
  <w:style w:type="paragraph" w:styleId="Title">
    <w:name w:val="Title"/>
    <w:basedOn w:val="Normal"/>
    <w:next w:val="BodyText"/>
    <w:qFormat/>
    <w:rsid w:val="00075889"/>
    <w:pPr>
      <w:keepNext w:val="true"/>
      <w:spacing w:before="240" w:after="120"/>
    </w:pPr>
    <w:rPr>
      <w:rFonts w:ascii="Times New Roman" w:hAnsi="Times New Roman" w:eastAsia="Droid Sans Fallback" w:cs="Lohit Devanagari"/>
      <w:sz w:val="28"/>
      <w:szCs w:val="28"/>
    </w:rPr>
  </w:style>
  <w:style w:type="paragraph" w:styleId="Caption1" w:customStyle="1">
    <w:name w:val="caption1"/>
    <w:basedOn w:val="Normal"/>
    <w:qFormat/>
    <w:rsid w:val="00075889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e03498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16" w:customStyle="1">
    <w:name w:val="Колонтитул"/>
    <w:basedOn w:val="Normal"/>
    <w:qFormat/>
    <w:rsid w:val="00075889"/>
    <w:pPr/>
    <w:rPr/>
  </w:style>
  <w:style w:type="paragraph" w:styleId="Footer" w:customStyle="1">
    <w:name w:val="Footer"/>
    <w:basedOn w:val="Normal"/>
    <w:rsid w:val="000758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rsid w:val="00075889"/>
    <w:pPr>
      <w:ind w:firstLine="707" w:left="10"/>
      <w:jc w:val="both"/>
    </w:pPr>
    <w:rPr>
      <w:rFonts w:ascii="Cambria" w:hAnsi="Cambria" w:eastAsia="Cambria" w:cs="Cambri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33987-5C7C-43AB-9637-F9826758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LibreOffice/7.6.7.2$Linux_X86_64 LibreOffice_project/60$Build-2</Application>
  <AppVersion>15.0000</AppVersion>
  <Pages>2</Pages>
  <Words>401</Words>
  <Characters>2649</Characters>
  <CharactersWithSpaces>3060</CharactersWithSpaces>
  <Paragraphs>22</Paragraphs>
  <Company>КОБЖН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2026-03-20T12:22:00Z</dcterms:created>
  <dc:creator>A_Salamahin</dc:creator>
  <dc:description/>
  <dc:language>ru-RU</dc:language>
  <cp:lastModifiedBy/>
  <cp:lastPrinted>2026-04-02T10:55:05Z</cp:lastPrinted>
  <dcterms:modified xsi:type="dcterms:W3CDTF">2026-07-09T13:55:43Z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